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8FA50" w14:textId="5B4659BA" w:rsidR="00977809" w:rsidRPr="001C0380" w:rsidRDefault="00977809" w:rsidP="001C0380">
      <w:pPr>
        <w:pStyle w:val="Kop1"/>
      </w:pPr>
      <w:r w:rsidRPr="00977809">
        <w:t>Q&amp;A campagne ‘</w:t>
      </w:r>
      <w:r w:rsidR="00D80D51">
        <w:t>Heb</w:t>
      </w:r>
      <w:r w:rsidRPr="00977809">
        <w:t xml:space="preserve"> je </w:t>
      </w:r>
      <w:r w:rsidR="00D80D51">
        <w:t xml:space="preserve">iets </w:t>
      </w:r>
      <w:r w:rsidRPr="00977809">
        <w:t>nodig?’</w:t>
      </w:r>
    </w:p>
    <w:p w14:paraId="0176EF88" w14:textId="632A3BE7" w:rsidR="00977809" w:rsidRPr="00977809" w:rsidRDefault="00977809" w:rsidP="00977809">
      <w:pPr>
        <w:pStyle w:val="BodyHvdM"/>
        <w:rPr>
          <w:rFonts w:ascii="Arial" w:hAnsi="Arial" w:cs="Arial"/>
          <w:b/>
          <w:bCs/>
        </w:rPr>
      </w:pPr>
      <w:r w:rsidRPr="00977809">
        <w:rPr>
          <w:rFonts w:ascii="Arial" w:hAnsi="Arial" w:cs="Arial"/>
          <w:b/>
          <w:bCs/>
        </w:rPr>
        <w:t xml:space="preserve">Wat is de aanleiding van de campagne? </w:t>
      </w:r>
    </w:p>
    <w:p w14:paraId="4ACFE483" w14:textId="44EC4510" w:rsidR="00977809" w:rsidRPr="00977809" w:rsidRDefault="00977809" w:rsidP="00977809">
      <w:pPr>
        <w:pStyle w:val="BodyHvdM"/>
        <w:rPr>
          <w:rFonts w:ascii="Arial" w:hAnsi="Arial" w:cs="Arial"/>
        </w:rPr>
      </w:pPr>
      <w:r w:rsidRPr="00977809">
        <w:rPr>
          <w:rFonts w:ascii="Arial" w:hAnsi="Arial" w:cs="Arial"/>
        </w:rPr>
        <w:t>Zondag 14 juni is het 10 jaar geleden dat Nederland het VN-verdrag Handicap ondertekende. Want onbeperkt meedoen is geen gunst, maar een mensenrecht.</w:t>
      </w:r>
      <w:r w:rsidR="00D80D51">
        <w:rPr>
          <w:rFonts w:ascii="Arial" w:hAnsi="Arial" w:cs="Arial"/>
        </w:rPr>
        <w:t xml:space="preserve"> </w:t>
      </w:r>
      <w:r w:rsidRPr="00977809">
        <w:rPr>
          <w:rFonts w:ascii="Arial" w:hAnsi="Arial" w:cs="Arial"/>
        </w:rPr>
        <w:t>Sindsdien hebben we stappen gezet, maar we zijn er nog lang niet.</w:t>
      </w:r>
      <w:r w:rsidR="00A354D4">
        <w:rPr>
          <w:rFonts w:ascii="Arial" w:hAnsi="Arial" w:cs="Arial"/>
        </w:rPr>
        <w:t xml:space="preserve"> </w:t>
      </w:r>
      <w:r w:rsidR="00C704A2">
        <w:rPr>
          <w:rFonts w:ascii="Arial" w:hAnsi="Arial" w:cs="Arial"/>
        </w:rPr>
        <w:t>Veel m</w:t>
      </w:r>
      <w:r w:rsidR="00A354D4">
        <w:rPr>
          <w:rFonts w:ascii="Arial" w:hAnsi="Arial" w:cs="Arial"/>
        </w:rPr>
        <w:t>ensen met een beperking</w:t>
      </w:r>
      <w:r w:rsidR="00C704A2">
        <w:rPr>
          <w:rFonts w:ascii="Arial" w:hAnsi="Arial" w:cs="Arial"/>
        </w:rPr>
        <w:t xml:space="preserve"> ervaren</w:t>
      </w:r>
      <w:r w:rsidR="00A354D4">
        <w:rPr>
          <w:rFonts w:ascii="Arial" w:hAnsi="Arial" w:cs="Arial"/>
        </w:rPr>
        <w:t xml:space="preserve"> nog dagelijks drempels. </w:t>
      </w:r>
      <w:r w:rsidRPr="00977809">
        <w:rPr>
          <w:rFonts w:ascii="Arial" w:hAnsi="Arial" w:cs="Arial"/>
        </w:rPr>
        <w:t xml:space="preserve">De omgeving van mensen met een </w:t>
      </w:r>
      <w:r w:rsidR="00436436">
        <w:rPr>
          <w:rFonts w:ascii="Arial" w:hAnsi="Arial" w:cs="Arial"/>
        </w:rPr>
        <w:t>beperking</w:t>
      </w:r>
      <w:r w:rsidRPr="00977809">
        <w:rPr>
          <w:rFonts w:ascii="Arial" w:hAnsi="Arial" w:cs="Arial"/>
        </w:rPr>
        <w:t xml:space="preserve"> moet worden aangepast, niet zij zelf.</w:t>
      </w:r>
      <w:r w:rsidR="00C704A2">
        <w:rPr>
          <w:rFonts w:ascii="Arial" w:hAnsi="Arial" w:cs="Arial"/>
        </w:rPr>
        <w:t xml:space="preserve"> </w:t>
      </w:r>
      <w:r w:rsidRPr="00977809">
        <w:rPr>
          <w:rFonts w:ascii="Arial" w:hAnsi="Arial" w:cs="Arial"/>
        </w:rPr>
        <w:t xml:space="preserve">Daarom is het belangrijk we op alle plekken in de samenleving zorgen dat iedereen mee kan doen. </w:t>
      </w:r>
      <w:r w:rsidR="00BC6B42">
        <w:rPr>
          <w:rFonts w:ascii="Arial" w:hAnsi="Arial" w:cs="Arial"/>
        </w:rPr>
        <w:t>Bijvoorbeeld o</w:t>
      </w:r>
      <w:r w:rsidR="002F606C">
        <w:rPr>
          <w:rFonts w:ascii="Arial" w:hAnsi="Arial" w:cs="Arial"/>
        </w:rPr>
        <w:t xml:space="preserve">p het werk, </w:t>
      </w:r>
      <w:r w:rsidR="006323C9">
        <w:rPr>
          <w:rFonts w:ascii="Arial" w:hAnsi="Arial" w:cs="Arial"/>
        </w:rPr>
        <w:t xml:space="preserve">bij het sporten, uitgaan en in </w:t>
      </w:r>
      <w:r w:rsidRPr="00977809">
        <w:rPr>
          <w:rFonts w:ascii="Arial" w:hAnsi="Arial" w:cs="Arial"/>
        </w:rPr>
        <w:t>het openbaar vervoer.</w:t>
      </w:r>
      <w:r w:rsidR="00700B61">
        <w:rPr>
          <w:rFonts w:ascii="Arial" w:hAnsi="Arial" w:cs="Arial"/>
        </w:rPr>
        <w:t xml:space="preserve"> Daar helpt de campagne ‘Heb je iets nodig?’ bij. </w:t>
      </w:r>
    </w:p>
    <w:p w14:paraId="247E5798" w14:textId="77777777" w:rsidR="00977809" w:rsidRPr="00977809" w:rsidRDefault="00977809" w:rsidP="00977809">
      <w:pPr>
        <w:pStyle w:val="BodyHvdM"/>
        <w:rPr>
          <w:rFonts w:ascii="Arial" w:hAnsi="Arial" w:cs="Arial"/>
        </w:rPr>
      </w:pPr>
    </w:p>
    <w:p w14:paraId="1DF31912" w14:textId="5396F5DE" w:rsidR="00977809" w:rsidRPr="00977809" w:rsidRDefault="00977809" w:rsidP="00977809">
      <w:pPr>
        <w:pStyle w:val="BodyHvdM"/>
        <w:rPr>
          <w:rFonts w:ascii="Arial" w:hAnsi="Arial" w:cs="Arial"/>
          <w:b/>
          <w:bCs/>
        </w:rPr>
      </w:pPr>
      <w:r w:rsidRPr="00977809">
        <w:rPr>
          <w:rFonts w:ascii="Arial" w:hAnsi="Arial" w:cs="Arial"/>
          <w:b/>
          <w:bCs/>
        </w:rPr>
        <w:t>Waarom de vraag ‘</w:t>
      </w:r>
      <w:r w:rsidR="00D80D51">
        <w:rPr>
          <w:rFonts w:ascii="Arial" w:hAnsi="Arial" w:cs="Arial"/>
          <w:b/>
          <w:bCs/>
        </w:rPr>
        <w:t xml:space="preserve">Heb </w:t>
      </w:r>
      <w:r w:rsidRPr="00977809">
        <w:rPr>
          <w:rFonts w:ascii="Arial" w:hAnsi="Arial" w:cs="Arial"/>
          <w:b/>
          <w:bCs/>
        </w:rPr>
        <w:t xml:space="preserve">je </w:t>
      </w:r>
      <w:r w:rsidR="00D80D51">
        <w:rPr>
          <w:rFonts w:ascii="Arial" w:hAnsi="Arial" w:cs="Arial"/>
          <w:b/>
          <w:bCs/>
        </w:rPr>
        <w:t xml:space="preserve">iets </w:t>
      </w:r>
      <w:r w:rsidRPr="00977809">
        <w:rPr>
          <w:rFonts w:ascii="Arial" w:hAnsi="Arial" w:cs="Arial"/>
          <w:b/>
          <w:bCs/>
        </w:rPr>
        <w:t>nodig?’</w:t>
      </w:r>
    </w:p>
    <w:p w14:paraId="39A74B70" w14:textId="77777777" w:rsidR="00700B61" w:rsidRDefault="00977809" w:rsidP="00977809">
      <w:pPr>
        <w:pStyle w:val="BodyHvdM"/>
        <w:rPr>
          <w:rFonts w:ascii="Arial" w:hAnsi="Arial" w:cs="Arial"/>
        </w:rPr>
      </w:pPr>
      <w:r w:rsidRPr="00977809">
        <w:rPr>
          <w:rFonts w:ascii="Arial" w:hAnsi="Arial" w:cs="Arial"/>
        </w:rPr>
        <w:t>Veel Nederlanders vinden het belangrijk dat iedereen zo veel mogelijk kan meedoen met de samenleving</w:t>
      </w:r>
      <w:r w:rsidRPr="00977809">
        <w:rPr>
          <w:rFonts w:ascii="Arial" w:hAnsi="Arial" w:cs="Arial"/>
          <w:vertAlign w:val="superscript"/>
        </w:rPr>
        <w:t>1</w:t>
      </w:r>
      <w:r w:rsidRPr="00977809">
        <w:rPr>
          <w:rFonts w:ascii="Arial" w:hAnsi="Arial" w:cs="Arial"/>
        </w:rPr>
        <w:t xml:space="preserve">. Ook willen ze mensen met een </w:t>
      </w:r>
      <w:r w:rsidR="00436436">
        <w:rPr>
          <w:rFonts w:ascii="Arial" w:hAnsi="Arial" w:cs="Arial"/>
        </w:rPr>
        <w:t>beperking</w:t>
      </w:r>
      <w:r w:rsidRPr="00977809">
        <w:rPr>
          <w:rFonts w:ascii="Arial" w:hAnsi="Arial" w:cs="Arial"/>
        </w:rPr>
        <w:t xml:space="preserve"> helpen, maar zijn bang om iets fout te zeggen. Daardoor zeggen ze maar niets meer. Die ongemakkelijke situatie wil de campagne doorbreken met de vraag: ‘Heb je iets nodig?’. Je kunt deze vraag altijd stellen, blijkt uit gesprekken met mensen met fysieke en mentale</w:t>
      </w:r>
      <w:r w:rsidR="00D80D51">
        <w:rPr>
          <w:rFonts w:ascii="Arial" w:hAnsi="Arial" w:cs="Arial"/>
        </w:rPr>
        <w:t xml:space="preserve"> beperkingen</w:t>
      </w:r>
      <w:r w:rsidRPr="00977809">
        <w:rPr>
          <w:rFonts w:ascii="Arial" w:hAnsi="Arial" w:cs="Arial"/>
        </w:rPr>
        <w:t xml:space="preserve">. </w:t>
      </w:r>
    </w:p>
    <w:p w14:paraId="153F9A03" w14:textId="77777777" w:rsidR="00700B61" w:rsidRDefault="00700B61" w:rsidP="00977809">
      <w:pPr>
        <w:pStyle w:val="BodyHvdM"/>
        <w:rPr>
          <w:rFonts w:ascii="Arial" w:hAnsi="Arial" w:cs="Arial"/>
        </w:rPr>
      </w:pPr>
    </w:p>
    <w:p w14:paraId="12157985" w14:textId="7125BE11" w:rsidR="00977809" w:rsidRPr="00977809" w:rsidRDefault="00977809" w:rsidP="00977809">
      <w:pPr>
        <w:pStyle w:val="BodyHvdM"/>
        <w:rPr>
          <w:rFonts w:ascii="Arial" w:hAnsi="Arial" w:cs="Arial"/>
        </w:rPr>
      </w:pPr>
      <w:r w:rsidRPr="00977809">
        <w:rPr>
          <w:rFonts w:ascii="Arial" w:hAnsi="Arial" w:cs="Arial"/>
        </w:rPr>
        <w:t>Het doel van de campagne is om een sociale beweging te starten, waar mensen het gesprek durven te voeren met mensen met een beperking over wat zij nodig hebben. Want onbeperkt meedoen start met deze vraag. Maar: alléén het stel</w:t>
      </w:r>
      <w:r w:rsidR="002304AB">
        <w:rPr>
          <w:rFonts w:ascii="Arial" w:hAnsi="Arial" w:cs="Arial"/>
        </w:rPr>
        <w:t>l</w:t>
      </w:r>
      <w:r w:rsidRPr="00977809">
        <w:rPr>
          <w:rFonts w:ascii="Arial" w:hAnsi="Arial" w:cs="Arial"/>
        </w:rPr>
        <w:t xml:space="preserve">en van de vraag is niet genoeg. Er moeten grote en kleine aanpassingen gedaan worden in de maatschappij zodat iedereen mee kan doen. De campagne </w:t>
      </w:r>
      <w:r w:rsidR="00752BB0">
        <w:rPr>
          <w:rFonts w:ascii="Arial" w:hAnsi="Arial" w:cs="Arial"/>
        </w:rPr>
        <w:t xml:space="preserve">helpt daarbij. </w:t>
      </w:r>
    </w:p>
    <w:p w14:paraId="5CE39CB6" w14:textId="77777777" w:rsidR="00977809" w:rsidRPr="00977809" w:rsidRDefault="00977809" w:rsidP="00977809">
      <w:pPr>
        <w:pStyle w:val="BodyHvdM"/>
        <w:rPr>
          <w:rFonts w:ascii="Arial" w:hAnsi="Arial" w:cs="Arial"/>
        </w:rPr>
      </w:pPr>
    </w:p>
    <w:p w14:paraId="22FFD134" w14:textId="77777777" w:rsidR="00977809" w:rsidRPr="00977809" w:rsidRDefault="00977809" w:rsidP="00977809">
      <w:pPr>
        <w:pStyle w:val="BodyHvdM"/>
        <w:rPr>
          <w:rFonts w:ascii="Arial" w:hAnsi="Arial" w:cs="Arial"/>
          <w:b/>
          <w:bCs/>
        </w:rPr>
      </w:pPr>
      <w:r w:rsidRPr="00977809">
        <w:rPr>
          <w:rFonts w:ascii="Arial" w:hAnsi="Arial" w:cs="Arial"/>
          <w:b/>
          <w:bCs/>
        </w:rPr>
        <w:t xml:space="preserve">Voor wie is de campagne? </w:t>
      </w:r>
    </w:p>
    <w:p w14:paraId="4B097E9F" w14:textId="37225659" w:rsidR="00977809" w:rsidRPr="00977809" w:rsidRDefault="00977809" w:rsidP="00977809">
      <w:pPr>
        <w:pStyle w:val="BodyHvdM"/>
        <w:rPr>
          <w:rFonts w:ascii="Arial" w:hAnsi="Arial" w:cs="Arial"/>
          <w:b/>
          <w:bCs/>
        </w:rPr>
      </w:pPr>
      <w:r w:rsidRPr="00977809">
        <w:rPr>
          <w:rFonts w:ascii="Arial" w:hAnsi="Arial" w:cs="Arial"/>
        </w:rPr>
        <w:t>De campagne roept werkgevers en beslissers in organisaties op om de vraag ‘</w:t>
      </w:r>
      <w:r w:rsidR="00752BB0">
        <w:rPr>
          <w:rFonts w:ascii="Arial" w:hAnsi="Arial" w:cs="Arial"/>
        </w:rPr>
        <w:t xml:space="preserve">Heb </w:t>
      </w:r>
      <w:r w:rsidRPr="00977809">
        <w:rPr>
          <w:rFonts w:ascii="Arial" w:hAnsi="Arial" w:cs="Arial"/>
        </w:rPr>
        <w:t xml:space="preserve">je </w:t>
      </w:r>
      <w:r w:rsidR="00752BB0">
        <w:rPr>
          <w:rFonts w:ascii="Arial" w:hAnsi="Arial" w:cs="Arial"/>
        </w:rPr>
        <w:t xml:space="preserve">iets </w:t>
      </w:r>
      <w:r w:rsidRPr="00977809">
        <w:rPr>
          <w:rFonts w:ascii="Arial" w:hAnsi="Arial" w:cs="Arial"/>
        </w:rPr>
        <w:t>nodig</w:t>
      </w:r>
      <w:r w:rsidR="00752BB0">
        <w:rPr>
          <w:rFonts w:ascii="Arial" w:hAnsi="Arial" w:cs="Arial"/>
        </w:rPr>
        <w:t>?</w:t>
      </w:r>
      <w:r w:rsidRPr="00977809">
        <w:rPr>
          <w:rFonts w:ascii="Arial" w:hAnsi="Arial" w:cs="Arial"/>
        </w:rPr>
        <w:t xml:space="preserve">’ te stellen aan mensen met een </w:t>
      </w:r>
      <w:r w:rsidR="00436436">
        <w:rPr>
          <w:rFonts w:ascii="Arial" w:hAnsi="Arial" w:cs="Arial"/>
        </w:rPr>
        <w:t>beperking</w:t>
      </w:r>
      <w:r w:rsidRPr="00977809">
        <w:rPr>
          <w:rFonts w:ascii="Arial" w:hAnsi="Arial" w:cs="Arial"/>
        </w:rPr>
        <w:t xml:space="preserve">. Want onbeperkt meedoen betekent </w:t>
      </w:r>
      <w:r w:rsidR="00752BB0">
        <w:rPr>
          <w:rFonts w:ascii="Arial" w:hAnsi="Arial" w:cs="Arial"/>
        </w:rPr>
        <w:t>voor iedereen</w:t>
      </w:r>
      <w:r w:rsidRPr="00977809">
        <w:rPr>
          <w:rFonts w:ascii="Arial" w:hAnsi="Arial" w:cs="Arial"/>
        </w:rPr>
        <w:t xml:space="preserve"> </w:t>
      </w:r>
      <w:r w:rsidR="00752BB0">
        <w:rPr>
          <w:rFonts w:ascii="Arial" w:hAnsi="Arial" w:cs="Arial"/>
        </w:rPr>
        <w:t>prettig</w:t>
      </w:r>
      <w:r w:rsidRPr="00977809">
        <w:rPr>
          <w:rFonts w:ascii="Arial" w:hAnsi="Arial" w:cs="Arial"/>
        </w:rPr>
        <w:t xml:space="preserve"> werken, sporten, uitgaan en met het openbaar vervoer reizen. Door d</w:t>
      </w:r>
      <w:r w:rsidR="00752BB0">
        <w:rPr>
          <w:rFonts w:ascii="Arial" w:hAnsi="Arial" w:cs="Arial"/>
        </w:rPr>
        <w:t>e</w:t>
      </w:r>
      <w:r w:rsidRPr="00977809">
        <w:rPr>
          <w:rFonts w:ascii="Arial" w:hAnsi="Arial" w:cs="Arial"/>
        </w:rPr>
        <w:t xml:space="preserve"> vraag </w:t>
      </w:r>
      <w:r w:rsidR="00752BB0">
        <w:rPr>
          <w:rFonts w:ascii="Arial" w:hAnsi="Arial" w:cs="Arial"/>
        </w:rPr>
        <w:t xml:space="preserve">‘Heb je iets nodig?’ </w:t>
      </w:r>
      <w:r w:rsidRPr="00977809">
        <w:rPr>
          <w:rFonts w:ascii="Arial" w:hAnsi="Arial" w:cs="Arial"/>
        </w:rPr>
        <w:t xml:space="preserve">te stellen, komen werkgevers en beslissers in organisaties erachter wat iemand met een beperking nodig heeft. Dit kan bijvoorbeeld voorleessoftware op de werklaptop zijn, of meer ruimte tussen de tafels in een café. De Rijksoverheid moedigt daarnaast heel Nederland aan om de vraag te stellen aan iemand met een </w:t>
      </w:r>
      <w:r w:rsidR="00436436">
        <w:rPr>
          <w:rFonts w:ascii="Arial" w:hAnsi="Arial" w:cs="Arial"/>
        </w:rPr>
        <w:t>beperking</w:t>
      </w:r>
      <w:r w:rsidRPr="00977809">
        <w:rPr>
          <w:rFonts w:ascii="Arial" w:hAnsi="Arial" w:cs="Arial"/>
        </w:rPr>
        <w:t xml:space="preserve">. Ook als collega, klasgenoot én voorbijganger. </w:t>
      </w:r>
    </w:p>
    <w:p w14:paraId="464B8595" w14:textId="77777777" w:rsidR="00977809" w:rsidRPr="00977809" w:rsidRDefault="00977809" w:rsidP="00977809">
      <w:pPr>
        <w:pStyle w:val="BodyHvdM"/>
        <w:rPr>
          <w:rFonts w:ascii="Arial" w:hAnsi="Arial" w:cs="Arial"/>
          <w:b/>
          <w:bCs/>
        </w:rPr>
      </w:pPr>
    </w:p>
    <w:p w14:paraId="5A508D94" w14:textId="77777777" w:rsidR="00977809" w:rsidRPr="00977809" w:rsidRDefault="00977809" w:rsidP="00977809">
      <w:pPr>
        <w:pStyle w:val="BodyHvdM"/>
        <w:rPr>
          <w:rFonts w:ascii="Arial" w:hAnsi="Arial" w:cs="Arial"/>
          <w:b/>
          <w:bCs/>
        </w:rPr>
      </w:pPr>
      <w:r w:rsidRPr="00977809">
        <w:rPr>
          <w:rFonts w:ascii="Arial" w:hAnsi="Arial" w:cs="Arial"/>
          <w:b/>
          <w:bCs/>
        </w:rPr>
        <w:t>Hoe is de campagne tot stand gekomen?</w:t>
      </w:r>
    </w:p>
    <w:p w14:paraId="5F54488C" w14:textId="3AFEC7D4" w:rsidR="00977809" w:rsidRPr="00977809" w:rsidRDefault="00977809" w:rsidP="00977809">
      <w:pPr>
        <w:pStyle w:val="BodyHvdM"/>
        <w:rPr>
          <w:rFonts w:ascii="Arial" w:hAnsi="Arial" w:cs="Arial"/>
        </w:rPr>
      </w:pPr>
      <w:r w:rsidRPr="00977809">
        <w:rPr>
          <w:rFonts w:ascii="Arial" w:hAnsi="Arial" w:cs="Arial"/>
        </w:rPr>
        <w:t xml:space="preserve">De campagne is ontwikkeld samen met een klankbordgroep, bestaande uit mensen met uiteenlopende </w:t>
      </w:r>
      <w:r w:rsidR="00436436">
        <w:rPr>
          <w:rFonts w:ascii="Arial" w:hAnsi="Arial" w:cs="Arial"/>
        </w:rPr>
        <w:t>beperkingen</w:t>
      </w:r>
      <w:r w:rsidRPr="00977809">
        <w:rPr>
          <w:rFonts w:ascii="Arial" w:hAnsi="Arial" w:cs="Arial"/>
        </w:rPr>
        <w:t>. Deelnemers van de klankbordgroep hebben fysieke, mentale, zichtbare en onzichtbare beperkingen. Zij deelden input en feedback in alle fasen van de ontwikkeling van de campagne, van strategie tot creatie. De deelnemers van de klankbordgroep zijn ervaringsdeskundige</w:t>
      </w:r>
      <w:r w:rsidR="00752BB0">
        <w:rPr>
          <w:rFonts w:ascii="Arial" w:hAnsi="Arial" w:cs="Arial"/>
        </w:rPr>
        <w:t xml:space="preserve">n die </w:t>
      </w:r>
      <w:r w:rsidRPr="00977809">
        <w:rPr>
          <w:rFonts w:ascii="Arial" w:hAnsi="Arial" w:cs="Arial"/>
        </w:rPr>
        <w:t xml:space="preserve">werkzaam </w:t>
      </w:r>
      <w:r w:rsidR="00752BB0">
        <w:rPr>
          <w:rFonts w:ascii="Arial" w:hAnsi="Arial" w:cs="Arial"/>
        </w:rPr>
        <w:t xml:space="preserve">zijn </w:t>
      </w:r>
      <w:r w:rsidRPr="00977809">
        <w:rPr>
          <w:rFonts w:ascii="Arial" w:hAnsi="Arial" w:cs="Arial"/>
        </w:rPr>
        <w:t xml:space="preserve">bij diverse belangenverenigingen voor mensen met een </w:t>
      </w:r>
      <w:r w:rsidR="00436436">
        <w:rPr>
          <w:rFonts w:ascii="Arial" w:hAnsi="Arial" w:cs="Arial"/>
        </w:rPr>
        <w:t>beperking</w:t>
      </w:r>
      <w:r w:rsidRPr="00977809">
        <w:rPr>
          <w:rFonts w:ascii="Arial" w:hAnsi="Arial" w:cs="Arial"/>
        </w:rPr>
        <w:t xml:space="preserve">. De campagne is getest onder de doelgroep </w:t>
      </w:r>
      <w:r w:rsidR="00EC28B7">
        <w:rPr>
          <w:rFonts w:ascii="Arial" w:hAnsi="Arial" w:cs="Arial"/>
        </w:rPr>
        <w:t xml:space="preserve">werkgevers en beslissers in organisaties op begrijpelijkheid en waardering. Aan de hand van de test is de campagne verder aangescherpt. </w:t>
      </w:r>
    </w:p>
    <w:p w14:paraId="3F6FFE46" w14:textId="77777777" w:rsidR="00977809" w:rsidRPr="00977809" w:rsidRDefault="00977809" w:rsidP="00977809">
      <w:pPr>
        <w:pStyle w:val="BodyHvdM"/>
        <w:rPr>
          <w:rFonts w:ascii="Arial" w:hAnsi="Arial" w:cs="Arial"/>
          <w:b/>
          <w:bCs/>
        </w:rPr>
      </w:pPr>
    </w:p>
    <w:p w14:paraId="467A8DFC" w14:textId="138C7F46" w:rsidR="00977809" w:rsidRPr="00977809" w:rsidRDefault="00977809" w:rsidP="00977809">
      <w:pPr>
        <w:pStyle w:val="BodyHvdM"/>
        <w:rPr>
          <w:rFonts w:ascii="Arial" w:hAnsi="Arial" w:cs="Arial"/>
          <w:b/>
          <w:bCs/>
        </w:rPr>
      </w:pPr>
      <w:r w:rsidRPr="00977809">
        <w:rPr>
          <w:rFonts w:ascii="Arial" w:hAnsi="Arial" w:cs="Arial"/>
          <w:b/>
          <w:bCs/>
        </w:rPr>
        <w:t>Wat doet de Rij</w:t>
      </w:r>
      <w:r w:rsidR="00EC28B7">
        <w:rPr>
          <w:rFonts w:ascii="Arial" w:hAnsi="Arial" w:cs="Arial"/>
          <w:b/>
          <w:bCs/>
        </w:rPr>
        <w:t>k</w:t>
      </w:r>
      <w:r w:rsidRPr="00977809">
        <w:rPr>
          <w:rFonts w:ascii="Arial" w:hAnsi="Arial" w:cs="Arial"/>
          <w:b/>
          <w:bCs/>
        </w:rPr>
        <w:t>soverheid nog meer voor een toegankelijke samenleving?</w:t>
      </w:r>
    </w:p>
    <w:p w14:paraId="66A5CC1E" w14:textId="77777777" w:rsidR="00977809" w:rsidRPr="00977809" w:rsidRDefault="00977809" w:rsidP="00977809">
      <w:pPr>
        <w:pStyle w:val="BodyHvdM"/>
        <w:rPr>
          <w:rFonts w:ascii="Arial" w:hAnsi="Arial" w:cs="Arial"/>
        </w:rPr>
      </w:pPr>
      <w:r w:rsidRPr="00977809">
        <w:rPr>
          <w:rFonts w:ascii="Arial" w:hAnsi="Arial" w:cs="Arial"/>
        </w:rPr>
        <w:t>De Rijksoverheid wil toewerken naar een inclusieve en toegankelijke samenleving in 2040. Daar moeten nog grote stappen voor worden gezet. De campagne is een stap in de goede richting, maar er moet meer gebeuren om dit doel te behalen. Uit verschillende onderzoeken blijkt dat onbeperkt meedoen nog niet vanzelfsprekend is in Nederland. Dat moet echt anders. De Rijksoverheid gaat er komende jaren voor zorgen dat beleid en wetten in lijn komen te liggen met het VN-verdrag Handicap. Ook wordt er samengewerkt met organisaties in verschillende sectoren, zodat drempels op alle plekken in de samenleving verdwijnen. Pas dan is het mogelijk om echt onbeperkt mee te doen.</w:t>
      </w:r>
    </w:p>
    <w:p w14:paraId="0194975C" w14:textId="77777777" w:rsidR="00977809" w:rsidRPr="00977809" w:rsidRDefault="00977809" w:rsidP="00977809">
      <w:pPr>
        <w:pStyle w:val="BodyHvdM"/>
        <w:rPr>
          <w:rFonts w:ascii="Arial" w:hAnsi="Arial" w:cs="Arial"/>
          <w:b/>
          <w:bCs/>
        </w:rPr>
      </w:pPr>
      <w:r w:rsidRPr="00977809">
        <w:rPr>
          <w:rFonts w:ascii="Arial" w:hAnsi="Arial" w:cs="Arial"/>
          <w:b/>
          <w:bCs/>
        </w:rPr>
        <w:t xml:space="preserve"> </w:t>
      </w:r>
    </w:p>
    <w:p w14:paraId="3C7F4C96" w14:textId="509A4A00" w:rsidR="00977809" w:rsidRPr="00977809" w:rsidRDefault="00EC28B7" w:rsidP="00977809">
      <w:pPr>
        <w:pStyle w:val="BodyHvdM"/>
        <w:rPr>
          <w:rFonts w:ascii="Arial" w:hAnsi="Arial" w:cs="Arial"/>
          <w:b/>
          <w:bCs/>
        </w:rPr>
      </w:pPr>
      <w:r>
        <w:rPr>
          <w:rFonts w:ascii="Arial" w:hAnsi="Arial" w:cs="Arial"/>
          <w:b/>
          <w:bCs/>
        </w:rPr>
        <w:t xml:space="preserve">Waar is </w:t>
      </w:r>
      <w:r w:rsidR="00977809" w:rsidRPr="00977809">
        <w:rPr>
          <w:rFonts w:ascii="Arial" w:hAnsi="Arial" w:cs="Arial"/>
          <w:b/>
          <w:bCs/>
        </w:rPr>
        <w:t xml:space="preserve">de campagne te zien? </w:t>
      </w:r>
    </w:p>
    <w:p w14:paraId="60C6F46F" w14:textId="2815D816" w:rsidR="00977809" w:rsidRDefault="00EC28B7" w:rsidP="00977809">
      <w:pPr>
        <w:pStyle w:val="BodyHvdM"/>
        <w:rPr>
          <w:rFonts w:ascii="Arial" w:hAnsi="Arial" w:cs="Arial"/>
        </w:rPr>
      </w:pPr>
      <w:r w:rsidRPr="001C0380">
        <w:rPr>
          <w:rFonts w:ascii="Arial" w:hAnsi="Arial" w:cs="Arial"/>
        </w:rPr>
        <w:t xml:space="preserve">De campagne </w:t>
      </w:r>
      <w:r w:rsidR="00CC004B" w:rsidRPr="001C0380">
        <w:rPr>
          <w:rFonts w:ascii="Arial" w:hAnsi="Arial" w:cs="Arial"/>
        </w:rPr>
        <w:t xml:space="preserve">start op </w:t>
      </w:r>
      <w:r w:rsidR="001C0380" w:rsidRPr="001C0380">
        <w:rPr>
          <w:rFonts w:ascii="Arial" w:hAnsi="Arial" w:cs="Arial"/>
        </w:rPr>
        <w:t>woensdag 10 juni. Vanaf 12:00 uur ’s middags zijn de video’s en beelden te zien</w:t>
      </w:r>
      <w:r w:rsidR="00CC004B" w:rsidRPr="001C0380">
        <w:rPr>
          <w:rFonts w:ascii="Arial" w:hAnsi="Arial" w:cs="Arial"/>
        </w:rPr>
        <w:t xml:space="preserve"> op website en sociale media. Ook is er een postergenerator en een </w:t>
      </w:r>
      <w:proofErr w:type="spellStart"/>
      <w:r w:rsidR="00CC004B" w:rsidRPr="001C0380">
        <w:rPr>
          <w:rFonts w:ascii="Arial" w:hAnsi="Arial" w:cs="Arial"/>
        </w:rPr>
        <w:t>social</w:t>
      </w:r>
      <w:proofErr w:type="spellEnd"/>
      <w:r w:rsidR="00CC004B" w:rsidRPr="001C0380">
        <w:rPr>
          <w:rFonts w:ascii="Arial" w:hAnsi="Arial" w:cs="Arial"/>
        </w:rPr>
        <w:t xml:space="preserve"> media-generator, waarmee organisaties hun eigen content kunnen maken voor hun eigen kanalen</w:t>
      </w:r>
      <w:r w:rsidR="001C0380" w:rsidRPr="001C0380">
        <w:rPr>
          <w:rFonts w:ascii="Arial" w:hAnsi="Arial" w:cs="Arial"/>
        </w:rPr>
        <w:t>.</w:t>
      </w:r>
      <w:r w:rsidR="001C0380">
        <w:rPr>
          <w:rFonts w:ascii="Arial" w:hAnsi="Arial" w:cs="Arial"/>
        </w:rPr>
        <w:t xml:space="preserve"> </w:t>
      </w:r>
    </w:p>
    <w:p w14:paraId="169CD7C3" w14:textId="77777777" w:rsidR="001C0380" w:rsidRPr="00977809" w:rsidRDefault="001C0380" w:rsidP="00977809">
      <w:pPr>
        <w:pStyle w:val="BodyHvdM"/>
        <w:rPr>
          <w:rFonts w:ascii="Arial" w:hAnsi="Arial" w:cs="Arial"/>
        </w:rPr>
      </w:pPr>
    </w:p>
    <w:p w14:paraId="4B9C20C3" w14:textId="77777777" w:rsidR="00977809" w:rsidRPr="00977809" w:rsidRDefault="00977809" w:rsidP="00977809">
      <w:pPr>
        <w:pStyle w:val="BodyHvdM"/>
        <w:rPr>
          <w:rFonts w:ascii="Arial" w:hAnsi="Arial" w:cs="Arial"/>
          <w:b/>
          <w:bCs/>
        </w:rPr>
      </w:pPr>
      <w:r w:rsidRPr="00977809">
        <w:rPr>
          <w:rFonts w:ascii="Arial" w:hAnsi="Arial" w:cs="Arial"/>
          <w:b/>
          <w:bCs/>
        </w:rPr>
        <w:t xml:space="preserve">Wat kan ik doen om de campagneboodschap te verspreiden? </w:t>
      </w:r>
    </w:p>
    <w:p w14:paraId="7F072967" w14:textId="5435485E" w:rsidR="004B6057" w:rsidRPr="00977809" w:rsidRDefault="00977809" w:rsidP="00977809">
      <w:pPr>
        <w:pStyle w:val="BodyHvdM"/>
        <w:rPr>
          <w:rFonts w:ascii="Arial" w:hAnsi="Arial" w:cs="Arial"/>
        </w:rPr>
      </w:pPr>
      <w:r w:rsidRPr="00977809">
        <w:rPr>
          <w:rFonts w:ascii="Arial" w:hAnsi="Arial" w:cs="Arial"/>
        </w:rPr>
        <w:t xml:space="preserve">Je kunt </w:t>
      </w:r>
      <w:proofErr w:type="spellStart"/>
      <w:r w:rsidRPr="00977809">
        <w:rPr>
          <w:rFonts w:ascii="Arial" w:hAnsi="Arial" w:cs="Arial"/>
        </w:rPr>
        <w:t>rechtenvrij</w:t>
      </w:r>
      <w:proofErr w:type="spellEnd"/>
      <w:r w:rsidRPr="00977809">
        <w:rPr>
          <w:rFonts w:ascii="Arial" w:hAnsi="Arial" w:cs="Arial"/>
        </w:rPr>
        <w:t xml:space="preserve"> en kosteloos gebruik maken van de middelen </w:t>
      </w:r>
      <w:hyperlink r:id="rId7" w:history="1">
        <w:r w:rsidRPr="00977809">
          <w:rPr>
            <w:rStyle w:val="Hyperlink"/>
            <w:rFonts w:ascii="Arial" w:hAnsi="Arial" w:cs="Arial"/>
          </w:rPr>
          <w:t>in de campagnetoolkit</w:t>
        </w:r>
      </w:hyperlink>
      <w:r w:rsidRPr="00977809">
        <w:rPr>
          <w:rFonts w:ascii="Arial" w:hAnsi="Arial" w:cs="Arial"/>
        </w:rPr>
        <w:t xml:space="preserve">. Op 8 juni wordt deze aangevuld met alle campagnematerialen. Let op: deze middelen mogen worden gedeeld ná de </w:t>
      </w:r>
      <w:proofErr w:type="gramStart"/>
      <w:r w:rsidRPr="00977809">
        <w:rPr>
          <w:rFonts w:ascii="Arial" w:hAnsi="Arial" w:cs="Arial"/>
        </w:rPr>
        <w:lastRenderedPageBreak/>
        <w:t>campagnestart</w:t>
      </w:r>
      <w:proofErr w:type="gramEnd"/>
      <w:r w:rsidRPr="00977809">
        <w:rPr>
          <w:rFonts w:ascii="Arial" w:hAnsi="Arial" w:cs="Arial"/>
        </w:rPr>
        <w:t xml:space="preserve"> op </w:t>
      </w:r>
      <w:r w:rsidRPr="00977809">
        <w:rPr>
          <w:rFonts w:ascii="Arial" w:hAnsi="Arial" w:cs="Arial"/>
          <w:b/>
          <w:bCs/>
        </w:rPr>
        <w:t>woensdag 10 juni 2026 om 12:00 uur ’s middags</w:t>
      </w:r>
      <w:r w:rsidRPr="00977809">
        <w:rPr>
          <w:rFonts w:ascii="Arial" w:hAnsi="Arial" w:cs="Arial"/>
        </w:rPr>
        <w:t xml:space="preserve">. Je </w:t>
      </w:r>
      <w:r w:rsidR="001C0380">
        <w:rPr>
          <w:rFonts w:ascii="Arial" w:hAnsi="Arial" w:cs="Arial"/>
        </w:rPr>
        <w:t>kan</w:t>
      </w:r>
      <w:r w:rsidRPr="00977809">
        <w:rPr>
          <w:rFonts w:ascii="Arial" w:hAnsi="Arial" w:cs="Arial"/>
        </w:rPr>
        <w:t xml:space="preserve"> ook op je eigen manier aandacht besteden aan dit onderwerp. Bijvoorbeeld met een verhaal van een collega, werknemer</w:t>
      </w:r>
      <w:r w:rsidR="00DF7D2A">
        <w:rPr>
          <w:rFonts w:ascii="Arial" w:hAnsi="Arial" w:cs="Arial"/>
        </w:rPr>
        <w:t xml:space="preserve"> of </w:t>
      </w:r>
      <w:r w:rsidRPr="00977809">
        <w:rPr>
          <w:rFonts w:ascii="Arial" w:hAnsi="Arial" w:cs="Arial"/>
        </w:rPr>
        <w:t>bezoeker.</w:t>
      </w:r>
    </w:p>
    <w:sectPr w:rsidR="004B6057" w:rsidRPr="00977809" w:rsidSect="00977809">
      <w:footerReference w:type="even" r:id="rId8"/>
      <w:footerReference w:type="default" r:id="rId9"/>
      <w:headerReference w:type="first" r:id="rId10"/>
      <w:footerReference w:type="first" r:id="rId11"/>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F295D" w14:textId="77777777" w:rsidR="009A4A5A" w:rsidRDefault="009A4A5A" w:rsidP="00977809">
      <w:r>
        <w:separator/>
      </w:r>
    </w:p>
  </w:endnote>
  <w:endnote w:type="continuationSeparator" w:id="0">
    <w:p w14:paraId="4AD671C3" w14:textId="77777777" w:rsidR="009A4A5A" w:rsidRDefault="009A4A5A" w:rsidP="00977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4DBB" w14:textId="77777777" w:rsidR="00977809" w:rsidRDefault="00977809">
    <w:pPr>
      <w:pStyle w:val="Voettekst"/>
      <w:framePr w:wrap="around" w:vAnchor="text" w:hAnchor="margin" w:xAlign="center" w:y="1"/>
    </w:pPr>
    <w:r>
      <w:fldChar w:fldCharType="begin"/>
    </w:r>
    <w:r>
      <w:instrText xml:space="preserve">PAGE  </w:instrText>
    </w:r>
    <w:r>
      <w:fldChar w:fldCharType="end"/>
    </w:r>
  </w:p>
  <w:p w14:paraId="632EEDFA" w14:textId="77777777" w:rsidR="00977809" w:rsidRDefault="0097780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BD22" w14:textId="77777777" w:rsidR="00977809" w:rsidRDefault="00977809">
    <w:pPr>
      <w:pStyle w:val="Voettekst"/>
      <w:framePr w:w="865" w:h="205" w:hRule="exact" w:wrap="around" w:vAnchor="text" w:hAnchor="page" w:x="6193" w:y="-775"/>
    </w:pPr>
  </w:p>
  <w:p w14:paraId="548DA4A1" w14:textId="77777777" w:rsidR="00977809" w:rsidRPr="00446B2B" w:rsidRDefault="00977809"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8ADC" w14:textId="77777777" w:rsidR="00977809" w:rsidRPr="00446B2B" w:rsidRDefault="00977809" w:rsidP="00446B2B">
    <w:pPr>
      <w:pStyle w:val="Voettekst"/>
    </w:pPr>
    <w:r>
      <w:tab/>
    </w:r>
    <w:r>
      <w:fldChar w:fldCharType="begin"/>
    </w:r>
    <w:r>
      <w:instrText xml:space="preserve"> PAGE </w:instrText>
    </w:r>
    <w:r>
      <w:fldChar w:fldCharType="separate"/>
    </w:r>
    <w:r>
      <w:rPr>
        <w:noProof/>
      </w:rPr>
      <w:t>1</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E250B" w14:textId="77777777" w:rsidR="009A4A5A" w:rsidRDefault="009A4A5A" w:rsidP="00977809">
      <w:r>
        <w:separator/>
      </w:r>
    </w:p>
  </w:footnote>
  <w:footnote w:type="continuationSeparator" w:id="0">
    <w:p w14:paraId="24B85EF1" w14:textId="77777777" w:rsidR="009A4A5A" w:rsidRDefault="009A4A5A" w:rsidP="00977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B192" w14:textId="1B651EEA" w:rsidR="00977809" w:rsidRPr="0070599B" w:rsidRDefault="00977809">
    <w:r w:rsidRPr="00977809">
      <w:rPr>
        <w:highlight w:val="yellow"/>
      </w:rPr>
      <w:t xml:space="preserve">Let op: informatie </w:t>
    </w:r>
    <w:r w:rsidRPr="00977809">
      <w:rPr>
        <w:highlight w:val="yellow"/>
        <w:u w:val="single"/>
      </w:rPr>
      <w:t>onder embargo</w:t>
    </w:r>
    <w:r w:rsidRPr="00977809">
      <w:rPr>
        <w:highlight w:val="yellow"/>
      </w:rPr>
      <w:t xml:space="preserve"> tot woensdag 10 ju</w:t>
    </w:r>
    <w:r w:rsidR="00FF0011">
      <w:rPr>
        <w:highlight w:val="yellow"/>
      </w:rPr>
      <w:t>n</w:t>
    </w:r>
    <w:r w:rsidRPr="00977809">
      <w:rPr>
        <w:highlight w:val="yellow"/>
      </w:rPr>
      <w:t>i 1</w:t>
    </w:r>
    <w:r>
      <w:rPr>
        <w:highlight w:val="yellow"/>
      </w:rPr>
      <w:t>2</w:t>
    </w:r>
    <w:r w:rsidRPr="00977809">
      <w:rPr>
        <w:highlight w:val="yellow"/>
      </w:rPr>
      <w:t>:00 uur ‘s</w:t>
    </w:r>
    <w:r>
      <w:rPr>
        <w:highlight w:val="yellow"/>
      </w:rPr>
      <w:t xml:space="preserve"> </w:t>
    </w:r>
    <w:r w:rsidRPr="00977809">
      <w:rPr>
        <w:highlight w:val="yellow"/>
      </w:rPr>
      <w:t>middags</w:t>
    </w:r>
  </w:p>
  <w:p w14:paraId="7322051A" w14:textId="77777777" w:rsidR="00977809" w:rsidRPr="0070599B" w:rsidRDefault="00977809"/>
  <w:p w14:paraId="7B2AB931" w14:textId="77777777" w:rsidR="00977809" w:rsidRPr="0070599B" w:rsidRDefault="00977809"/>
  <w:p w14:paraId="310F8BA8" w14:textId="77777777" w:rsidR="00977809" w:rsidRPr="0070599B" w:rsidRDefault="00977809"/>
  <w:p w14:paraId="3C6D7370" w14:textId="77777777" w:rsidR="00977809" w:rsidRDefault="0097780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09"/>
    <w:rsid w:val="00180DD2"/>
    <w:rsid w:val="001C0380"/>
    <w:rsid w:val="002304AB"/>
    <w:rsid w:val="00291098"/>
    <w:rsid w:val="002F606C"/>
    <w:rsid w:val="00332DB5"/>
    <w:rsid w:val="00436436"/>
    <w:rsid w:val="004B6057"/>
    <w:rsid w:val="005A025E"/>
    <w:rsid w:val="006323C9"/>
    <w:rsid w:val="006379F5"/>
    <w:rsid w:val="00700B61"/>
    <w:rsid w:val="00732494"/>
    <w:rsid w:val="00752BB0"/>
    <w:rsid w:val="00977809"/>
    <w:rsid w:val="009A4A5A"/>
    <w:rsid w:val="00A354D4"/>
    <w:rsid w:val="00A52075"/>
    <w:rsid w:val="00B10F21"/>
    <w:rsid w:val="00B2237E"/>
    <w:rsid w:val="00B5516C"/>
    <w:rsid w:val="00BC6B42"/>
    <w:rsid w:val="00C704A2"/>
    <w:rsid w:val="00CC004B"/>
    <w:rsid w:val="00CF2B3C"/>
    <w:rsid w:val="00D80D51"/>
    <w:rsid w:val="00DF7D2A"/>
    <w:rsid w:val="00E906E3"/>
    <w:rsid w:val="00EC28B7"/>
    <w:rsid w:val="00FF0011"/>
    <w:rsid w:val="00FF14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BDA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77809"/>
    <w:pPr>
      <w:spacing w:after="0" w:line="240" w:lineRule="auto"/>
    </w:pPr>
    <w:rPr>
      <w:rFonts w:ascii="Tahoma" w:eastAsia="Times New Roman" w:hAnsi="Tahoma" w:cs="Times New Roman"/>
      <w:color w:val="333333"/>
      <w:kern w:val="0"/>
      <w:sz w:val="20"/>
      <w:szCs w:val="20"/>
      <w:lang w:eastAsia="nl-NL"/>
      <w14:ligatures w14:val="none"/>
    </w:rPr>
  </w:style>
  <w:style w:type="paragraph" w:styleId="Kop1">
    <w:name w:val="heading 1"/>
    <w:aliases w:val="H1 HvdM"/>
    <w:basedOn w:val="Standaard"/>
    <w:next w:val="Standaard"/>
    <w:link w:val="Kop1Char"/>
    <w:qFormat/>
    <w:rsid w:val="009778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9778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778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7780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97780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97780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97780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97780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977809"/>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HvdM Char"/>
    <w:basedOn w:val="Standaardalinea-lettertype"/>
    <w:link w:val="Kop1"/>
    <w:rsid w:val="009778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778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7780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7780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7780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778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78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78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7809"/>
    <w:rPr>
      <w:rFonts w:eastAsiaTheme="majorEastAsia" w:cstheme="majorBidi"/>
      <w:color w:val="272727" w:themeColor="text1" w:themeTint="D8"/>
    </w:rPr>
  </w:style>
  <w:style w:type="paragraph" w:styleId="Titel">
    <w:name w:val="Title"/>
    <w:basedOn w:val="Standaard"/>
    <w:next w:val="Standaard"/>
    <w:link w:val="TitelChar"/>
    <w:uiPriority w:val="10"/>
    <w:qFormat/>
    <w:rsid w:val="00977809"/>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778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78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778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7809"/>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977809"/>
    <w:rPr>
      <w:i/>
      <w:iCs/>
      <w:color w:val="404040" w:themeColor="text1" w:themeTint="BF"/>
    </w:rPr>
  </w:style>
  <w:style w:type="paragraph" w:styleId="Lijstalinea">
    <w:name w:val="List Paragraph"/>
    <w:basedOn w:val="Standaard"/>
    <w:uiPriority w:val="34"/>
    <w:qFormat/>
    <w:rsid w:val="00977809"/>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ievebenadrukking">
    <w:name w:val="Intense Emphasis"/>
    <w:basedOn w:val="Standaardalinea-lettertype"/>
    <w:uiPriority w:val="21"/>
    <w:qFormat/>
    <w:rsid w:val="00977809"/>
    <w:rPr>
      <w:i/>
      <w:iCs/>
      <w:color w:val="0F4761" w:themeColor="accent1" w:themeShade="BF"/>
    </w:rPr>
  </w:style>
  <w:style w:type="paragraph" w:styleId="Duidelijkcitaat">
    <w:name w:val="Intense Quote"/>
    <w:basedOn w:val="Standaard"/>
    <w:next w:val="Standaard"/>
    <w:link w:val="DuidelijkcitaatChar"/>
    <w:uiPriority w:val="30"/>
    <w:qFormat/>
    <w:rsid w:val="009778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977809"/>
    <w:rPr>
      <w:i/>
      <w:iCs/>
      <w:color w:val="0F4761" w:themeColor="accent1" w:themeShade="BF"/>
    </w:rPr>
  </w:style>
  <w:style w:type="character" w:styleId="Intensieveverwijzing">
    <w:name w:val="Intense Reference"/>
    <w:basedOn w:val="Standaardalinea-lettertype"/>
    <w:uiPriority w:val="32"/>
    <w:qFormat/>
    <w:rsid w:val="00977809"/>
    <w:rPr>
      <w:b/>
      <w:bCs/>
      <w:smallCaps/>
      <w:color w:val="0F4761" w:themeColor="accent1" w:themeShade="BF"/>
      <w:spacing w:val="5"/>
    </w:rPr>
  </w:style>
  <w:style w:type="paragraph" w:styleId="Voettekst">
    <w:name w:val="footer"/>
    <w:basedOn w:val="Standaard"/>
    <w:link w:val="VoettekstChar"/>
    <w:rsid w:val="00977809"/>
    <w:pPr>
      <w:tabs>
        <w:tab w:val="center" w:pos="4536"/>
        <w:tab w:val="right" w:pos="9072"/>
      </w:tabs>
      <w:jc w:val="right"/>
    </w:pPr>
  </w:style>
  <w:style w:type="character" w:customStyle="1" w:styleId="VoettekstChar">
    <w:name w:val="Voettekst Char"/>
    <w:basedOn w:val="Standaardalinea-lettertype"/>
    <w:link w:val="Voettekst"/>
    <w:rsid w:val="00977809"/>
    <w:rPr>
      <w:rFonts w:ascii="Tahoma" w:eastAsia="Times New Roman" w:hAnsi="Tahoma" w:cs="Times New Roman"/>
      <w:color w:val="333333"/>
      <w:kern w:val="0"/>
      <w:sz w:val="20"/>
      <w:szCs w:val="20"/>
      <w:lang w:eastAsia="nl-NL"/>
      <w14:ligatures w14:val="none"/>
    </w:rPr>
  </w:style>
  <w:style w:type="paragraph" w:customStyle="1" w:styleId="BodyHvdM">
    <w:name w:val="Body HvdM"/>
    <w:basedOn w:val="Standaard"/>
    <w:qFormat/>
    <w:rsid w:val="00977809"/>
  </w:style>
  <w:style w:type="character" w:styleId="Hyperlink">
    <w:name w:val="Hyperlink"/>
    <w:basedOn w:val="Standaardalinea-lettertype"/>
    <w:rsid w:val="00977809"/>
    <w:rPr>
      <w:color w:val="467886" w:themeColor="hyperlink"/>
      <w:u w:val="single"/>
    </w:rPr>
  </w:style>
  <w:style w:type="paragraph" w:styleId="Koptekst">
    <w:name w:val="header"/>
    <w:basedOn w:val="Standaard"/>
    <w:link w:val="KoptekstChar"/>
    <w:uiPriority w:val="99"/>
    <w:unhideWhenUsed/>
    <w:rsid w:val="00977809"/>
    <w:pPr>
      <w:tabs>
        <w:tab w:val="center" w:pos="4536"/>
        <w:tab w:val="right" w:pos="9072"/>
      </w:tabs>
    </w:pPr>
  </w:style>
  <w:style w:type="character" w:customStyle="1" w:styleId="KoptekstChar">
    <w:name w:val="Koptekst Char"/>
    <w:basedOn w:val="Standaardalinea-lettertype"/>
    <w:link w:val="Koptekst"/>
    <w:uiPriority w:val="99"/>
    <w:rsid w:val="00977809"/>
    <w:rPr>
      <w:rFonts w:ascii="Tahoma" w:eastAsia="Times New Roman" w:hAnsi="Tahoma" w:cs="Times New Roman"/>
      <w:color w:val="333333"/>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pressmailings.com/hvdm/toolkit-vn-verdrag-handicap-algemeen"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384A9FEB-C016-426A-9BF2-F242A62D2B0C}">
  <ds:schemaRefs>
    <ds:schemaRef ds:uri="http://schemas.openxmlformats.org/officeDocument/2006/bibliography"/>
  </ds:schemaRefs>
</ds:datastoreItem>
</file>

<file path=customXml/itemProps2.xml><?xml version="1.0" encoding="utf-8"?>
<ds:datastoreItem xmlns:ds="http://schemas.openxmlformats.org/officeDocument/2006/customXml" ds:itemID="{4EDE1FAA-FF4C-407D-B4C3-D81182C46D8C}"/>
</file>

<file path=customXml/itemProps3.xml><?xml version="1.0" encoding="utf-8"?>
<ds:datastoreItem xmlns:ds="http://schemas.openxmlformats.org/officeDocument/2006/customXml" ds:itemID="{6CBC14E0-EEDC-416B-A625-64E2DF32BD72}"/>
</file>

<file path=customXml/itemProps4.xml><?xml version="1.0" encoding="utf-8"?>
<ds:datastoreItem xmlns:ds="http://schemas.openxmlformats.org/officeDocument/2006/customXml" ds:itemID="{E0E0FDBC-5094-45C0-ADBE-E35E7FD90F4D}"/>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3759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2026-06-08T14:05:00Z</dcterms:created>
  <dcterms:modified xsi:type="dcterms:W3CDTF">2026-06-08T14:05:00Z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ies>
</file>